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2DC0D" w14:textId="4931FA22" w:rsidR="002422B8" w:rsidRPr="003326D0" w:rsidRDefault="002422B8" w:rsidP="003326D0">
      <w:pPr>
        <w:shd w:val="clear" w:color="auto" w:fill="FFFFFF"/>
        <w:spacing w:after="0" w:line="276" w:lineRule="auto"/>
        <w:textAlignment w:val="baseline"/>
        <w:rPr>
          <w:rFonts w:eastAsia="Times New Roman" w:cstheme="minorHAnsi"/>
          <w:b/>
          <w:color w:val="242424"/>
          <w:sz w:val="28"/>
          <w:szCs w:val="28"/>
          <w:lang w:eastAsia="pl-PL"/>
        </w:rPr>
      </w:pPr>
      <w:r w:rsidRPr="003326D0">
        <w:rPr>
          <w:rFonts w:eastAsia="Times New Roman" w:cstheme="minorHAnsi"/>
          <w:b/>
          <w:color w:val="242424"/>
          <w:sz w:val="28"/>
          <w:szCs w:val="28"/>
          <w:lang w:eastAsia="pl-PL"/>
        </w:rPr>
        <w:t>Rywalizacja o pióro dyrektora</w:t>
      </w:r>
    </w:p>
    <w:p w14:paraId="1D55CCA9" w14:textId="77777777" w:rsidR="002422B8" w:rsidRPr="003326D0" w:rsidRDefault="002422B8" w:rsidP="003326D0">
      <w:pPr>
        <w:shd w:val="clear" w:color="auto" w:fill="FFFFFF"/>
        <w:spacing w:after="0" w:line="276" w:lineRule="auto"/>
        <w:textAlignment w:val="baseline"/>
        <w:rPr>
          <w:rFonts w:eastAsia="Times New Roman" w:cstheme="minorHAnsi"/>
          <w:b/>
          <w:color w:val="242424"/>
          <w:sz w:val="24"/>
          <w:szCs w:val="24"/>
          <w:lang w:eastAsia="pl-PL"/>
        </w:rPr>
      </w:pPr>
    </w:p>
    <w:p w14:paraId="1A2AB706" w14:textId="69E696D8" w:rsidR="005B6BFB" w:rsidRDefault="008519B3" w:rsidP="003326D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W dniu 21 lutego 2026</w:t>
      </w:r>
      <w:r w:rsidR="005B6BFB">
        <w:rPr>
          <w:rFonts w:eastAsia="Times New Roman" w:cstheme="minorHAnsi"/>
          <w:color w:val="242424"/>
          <w:sz w:val="24"/>
          <w:szCs w:val="24"/>
          <w:lang w:eastAsia="pl-PL"/>
        </w:rPr>
        <w:t>r.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, z okazji Międzynarodowego Dnia Języka Ojczystego, w naszej szkole odbył się Konkurs Ortograficzny pt. „O Pióro Dyrektora Szkoły”</w:t>
      </w:r>
      <w:r w:rsidR="00275842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oraz inne wydarzenia promujące język polski. Z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ostał</w:t>
      </w:r>
      <w:r w:rsidR="00275842">
        <w:rPr>
          <w:rFonts w:eastAsia="Times New Roman" w:cstheme="minorHAnsi"/>
          <w:color w:val="242424"/>
          <w:sz w:val="24"/>
          <w:szCs w:val="24"/>
          <w:lang w:eastAsia="pl-PL"/>
        </w:rPr>
        <w:t>y one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zorganizowane przez Panią Patrycję Trześniewską,</w:t>
      </w:r>
      <w:r w:rsidR="00275842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bookmarkStart w:id="0" w:name="_GoBack"/>
      <w:bookmarkEnd w:id="0"/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nauczycielkę języka polskiego i Panią Alicję Adamowską</w:t>
      </w:r>
      <w:r w:rsidR="003326D0" w:rsidRPr="003326D0">
        <w:rPr>
          <w:rFonts w:eastAsia="Times New Roman" w:cstheme="minorHAnsi"/>
          <w:color w:val="242424"/>
          <w:sz w:val="24"/>
          <w:szCs w:val="24"/>
          <w:lang w:eastAsia="pl-PL"/>
        </w:rPr>
        <w:t>, nauczycielkę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bibli</w:t>
      </w:r>
      <w:r w:rsidR="003326D0" w:rsidRPr="003326D0">
        <w:rPr>
          <w:rFonts w:eastAsia="Times New Roman" w:cstheme="minorHAnsi"/>
          <w:color w:val="242424"/>
          <w:sz w:val="24"/>
          <w:szCs w:val="24"/>
          <w:lang w:eastAsia="pl-PL"/>
        </w:rPr>
        <w:t>oteki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. </w:t>
      </w:r>
    </w:p>
    <w:p w14:paraId="13684C13" w14:textId="77777777" w:rsidR="005B6BFB" w:rsidRDefault="005B6BFB" w:rsidP="003326D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0B3D1E03" w14:textId="73BC21C4" w:rsidR="003326D0" w:rsidRDefault="003326D0" w:rsidP="003326D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  <w:r>
        <w:rPr>
          <w:rFonts w:eastAsia="Times New Roman" w:cstheme="minorHAnsi"/>
          <w:color w:val="242424"/>
          <w:sz w:val="24"/>
          <w:szCs w:val="24"/>
          <w:lang w:eastAsia="pl-PL"/>
        </w:rPr>
        <w:t xml:space="preserve">Konkurs cieszył się </w:t>
      </w:r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>dużym zainteresowaniem wśród uczniów</w:t>
      </w:r>
      <w:r w:rsidR="00881A4A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(26 uczestników)</w:t>
      </w:r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, którzy mieli okazję sprawdzić swoją znajomość zasad ortografii oraz interpunkcji języka polskiego. Uczestnicy zmierzyli się z wymagającym dyktandem ortograficznym, zawierającym liczne trudności językowe, związki frazeologiczne oraz wyjątki od reguł pisowni. Ocenie podlegała nie tylko poprawność ortograficzna, ale również interpunkcja oraz ogólna staranność zapisu. </w:t>
      </w:r>
    </w:p>
    <w:p w14:paraId="356DF6D5" w14:textId="77777777" w:rsidR="003326D0" w:rsidRDefault="003326D0" w:rsidP="003326D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4E50CEC1" w14:textId="271F3516" w:rsidR="002422B8" w:rsidRPr="003326D0" w:rsidRDefault="00881A4A" w:rsidP="003326D0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Z</w:t>
      </w:r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>wycięzcą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konkursu</w:t>
      </w:r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został</w:t>
      </w:r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Maciej Schab z klasy 4a. Drugie miejsce zajęła Katarzyna </w:t>
      </w:r>
      <w:proofErr w:type="spellStart"/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>Abdel</w:t>
      </w:r>
      <w:proofErr w:type="spellEnd"/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proofErr w:type="spellStart"/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>Malek</w:t>
      </w:r>
      <w:proofErr w:type="spellEnd"/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, klasa 2a, zaś trzecie ex aequo Kacper </w:t>
      </w:r>
      <w:proofErr w:type="spellStart"/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>Skipirzepski</w:t>
      </w:r>
      <w:proofErr w:type="spellEnd"/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, klasa 4f oraz Kacper Niemyjski, klasa 4a. Laureaci konkursu otrzymali pióra ufundowane przez </w:t>
      </w:r>
      <w:r w:rsidR="003326D0">
        <w:rPr>
          <w:rFonts w:eastAsia="Times New Roman" w:cstheme="minorHAnsi"/>
          <w:color w:val="242424"/>
          <w:sz w:val="24"/>
          <w:szCs w:val="24"/>
          <w:lang w:eastAsia="pl-PL"/>
        </w:rPr>
        <w:t>Panią D</w:t>
      </w:r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yrektor </w:t>
      </w:r>
      <w:r w:rsidR="003326D0">
        <w:rPr>
          <w:rFonts w:eastAsia="Times New Roman" w:cstheme="minorHAnsi"/>
          <w:color w:val="242424"/>
          <w:sz w:val="24"/>
          <w:szCs w:val="24"/>
          <w:lang w:eastAsia="pl-PL"/>
        </w:rPr>
        <w:t>S</w:t>
      </w:r>
      <w:r w:rsidR="008519B3" w:rsidRPr="003326D0">
        <w:rPr>
          <w:rFonts w:eastAsia="Times New Roman" w:cstheme="minorHAnsi"/>
          <w:color w:val="242424"/>
          <w:sz w:val="24"/>
          <w:szCs w:val="24"/>
          <w:lang w:eastAsia="pl-PL"/>
        </w:rPr>
        <w:t>zkoły.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</w:p>
    <w:p w14:paraId="0548E420" w14:textId="77777777" w:rsidR="002422B8" w:rsidRPr="003326D0" w:rsidRDefault="002422B8" w:rsidP="003326D0">
      <w:p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049BF0CE" w14:textId="0FDEF788" w:rsidR="008519B3" w:rsidRPr="003326D0" w:rsidRDefault="00881A4A" w:rsidP="00743627">
      <w:pPr>
        <w:shd w:val="clear" w:color="auto" w:fill="FFFFFF"/>
        <w:spacing w:after="0" w:line="276" w:lineRule="auto"/>
        <w:jc w:val="both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W ramach</w:t>
      </w:r>
      <w:r w:rsidR="002422B8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Międzynarodowego</w:t>
      </w: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Dnia Języka Ojczystego zorganizowana została również wystawa na temat zmian w pisowni języka polskiego. </w:t>
      </w:r>
      <w:r w:rsidR="00AF25AB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Z tej okazji odbył się też plebiscyt dla uczniów na zakup nowych książek do szkolnej biblioteki. W ankiecie wzięło udział </w:t>
      </w:r>
      <w:r w:rsidR="00FE77E3">
        <w:rPr>
          <w:rFonts w:eastAsia="Times New Roman" w:cstheme="minorHAnsi"/>
          <w:color w:val="242424"/>
          <w:sz w:val="24"/>
          <w:szCs w:val="24"/>
          <w:lang w:eastAsia="pl-PL"/>
        </w:rPr>
        <w:t>120</w:t>
      </w:r>
      <w:r w:rsidR="00AF25AB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uczniów</w:t>
      </w:r>
      <w:r w:rsidR="00FE77E3">
        <w:rPr>
          <w:rFonts w:eastAsia="Times New Roman" w:cstheme="minorHAnsi"/>
          <w:color w:val="242424"/>
          <w:sz w:val="24"/>
          <w:szCs w:val="24"/>
          <w:lang w:eastAsia="pl-PL"/>
        </w:rPr>
        <w:t>,</w:t>
      </w:r>
      <w:r w:rsidR="00AF25AB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a </w:t>
      </w:r>
      <w:r w:rsidR="00FE77E3">
        <w:rPr>
          <w:rFonts w:eastAsia="Times New Roman" w:cstheme="minorHAnsi"/>
          <w:color w:val="242424"/>
          <w:sz w:val="24"/>
          <w:szCs w:val="24"/>
          <w:lang w:eastAsia="pl-PL"/>
        </w:rPr>
        <w:t>zwycięskimi</w:t>
      </w:r>
      <w:r w:rsidR="00AF25AB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książkami są</w:t>
      </w:r>
      <w:r w:rsidR="00FE77E3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między innymi </w:t>
      </w:r>
      <w:r w:rsidR="00AF25AB" w:rsidRPr="003326D0">
        <w:rPr>
          <w:rFonts w:eastAsia="Times New Roman" w:cstheme="minorHAnsi"/>
          <w:color w:val="242424"/>
          <w:sz w:val="24"/>
          <w:szCs w:val="24"/>
          <w:lang w:eastAsia="pl-PL"/>
        </w:rPr>
        <w:t>:</w:t>
      </w:r>
      <w:r w:rsidR="00FE77E3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„Dlaczego szkoła cię wkurza” Mikołaja Marcela, „Cienie </w:t>
      </w:r>
      <w:r w:rsidR="00BE5A40">
        <w:rPr>
          <w:rFonts w:eastAsia="Times New Roman" w:cstheme="minorHAnsi"/>
          <w:color w:val="242424"/>
          <w:sz w:val="24"/>
          <w:szCs w:val="24"/>
          <w:lang w:eastAsia="pl-PL"/>
        </w:rPr>
        <w:t>P</w:t>
      </w:r>
      <w:r w:rsidR="00FE77E3">
        <w:rPr>
          <w:rFonts w:eastAsia="Times New Roman" w:cstheme="minorHAnsi"/>
          <w:color w:val="242424"/>
          <w:sz w:val="24"/>
          <w:szCs w:val="24"/>
          <w:lang w:eastAsia="pl-PL"/>
        </w:rPr>
        <w:t>ary</w:t>
      </w:r>
      <w:r w:rsidR="00BE5A40">
        <w:rPr>
          <w:rFonts w:eastAsia="Times New Roman" w:cstheme="minorHAnsi"/>
          <w:color w:val="242424"/>
          <w:sz w:val="24"/>
          <w:szCs w:val="24"/>
          <w:lang w:eastAsia="pl-PL"/>
        </w:rPr>
        <w:t>ża</w:t>
      </w:r>
      <w:r w:rsidR="00FE77E3">
        <w:rPr>
          <w:rFonts w:eastAsia="Times New Roman" w:cstheme="minorHAnsi"/>
          <w:color w:val="242424"/>
          <w:sz w:val="24"/>
          <w:szCs w:val="24"/>
          <w:lang w:eastAsia="pl-PL"/>
        </w:rPr>
        <w:t>”</w:t>
      </w:r>
      <w:r w:rsidR="00BE5A4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Pauliny </w:t>
      </w:r>
      <w:proofErr w:type="spellStart"/>
      <w:r w:rsidR="00BE5A40">
        <w:rPr>
          <w:rFonts w:eastAsia="Times New Roman" w:cstheme="minorHAnsi"/>
          <w:color w:val="242424"/>
          <w:sz w:val="24"/>
          <w:szCs w:val="24"/>
          <w:lang w:eastAsia="pl-PL"/>
        </w:rPr>
        <w:t>Kuzawińskiej</w:t>
      </w:r>
      <w:proofErr w:type="spellEnd"/>
      <w:r w:rsidR="00BE5A4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i „Myśl</w:t>
      </w:r>
      <w:r w:rsidR="00E1382F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Jak</w:t>
      </w:r>
      <w:r w:rsidR="00BE5A4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</w:t>
      </w:r>
      <w:r w:rsidR="00E1382F">
        <w:rPr>
          <w:rFonts w:eastAsia="Times New Roman" w:cstheme="minorHAnsi"/>
          <w:color w:val="242424"/>
          <w:sz w:val="24"/>
          <w:szCs w:val="24"/>
          <w:lang w:eastAsia="pl-PL"/>
        </w:rPr>
        <w:t>Rzymski Cesarz. PRAKTYKUJ STOICYZM MARKA AURELIUSZA</w:t>
      </w:r>
      <w:r w:rsidR="00BE5A40">
        <w:rPr>
          <w:rFonts w:eastAsia="Times New Roman" w:cstheme="minorHAnsi"/>
          <w:color w:val="242424"/>
          <w:sz w:val="24"/>
          <w:szCs w:val="24"/>
          <w:lang w:eastAsia="pl-PL"/>
        </w:rPr>
        <w:t>”</w:t>
      </w:r>
      <w:r w:rsidR="00E1382F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Donalda Robertsona</w:t>
      </w:r>
      <w:r w:rsidR="002422B8" w:rsidRPr="003326D0">
        <w:rPr>
          <w:rFonts w:eastAsia="Times New Roman" w:cstheme="minorHAnsi"/>
          <w:color w:val="242424"/>
          <w:sz w:val="24"/>
          <w:szCs w:val="24"/>
          <w:lang w:eastAsia="pl-PL"/>
        </w:rPr>
        <w:t>.</w:t>
      </w:r>
      <w:r w:rsidR="00952B02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W sumie czterdzieści nowych książek</w:t>
      </w:r>
      <w:r w:rsidR="002422B8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został</w:t>
      </w:r>
      <w:r w:rsidR="00952B02">
        <w:rPr>
          <w:rFonts w:eastAsia="Times New Roman" w:cstheme="minorHAnsi"/>
          <w:color w:val="242424"/>
          <w:sz w:val="24"/>
          <w:szCs w:val="24"/>
          <w:lang w:eastAsia="pl-PL"/>
        </w:rPr>
        <w:t>o</w:t>
      </w:r>
      <w:r w:rsidR="002422B8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już zakupion</w:t>
      </w:r>
      <w:r w:rsidR="00952B02">
        <w:rPr>
          <w:rFonts w:eastAsia="Times New Roman" w:cstheme="minorHAnsi"/>
          <w:color w:val="242424"/>
          <w:sz w:val="24"/>
          <w:szCs w:val="24"/>
          <w:lang w:eastAsia="pl-PL"/>
        </w:rPr>
        <w:t>ych</w:t>
      </w:r>
      <w:r w:rsidR="002422B8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i znajduj</w:t>
      </w:r>
      <w:r w:rsidR="00952B02">
        <w:rPr>
          <w:rFonts w:eastAsia="Times New Roman" w:cstheme="minorHAnsi"/>
          <w:color w:val="242424"/>
          <w:sz w:val="24"/>
          <w:szCs w:val="24"/>
          <w:lang w:eastAsia="pl-PL"/>
        </w:rPr>
        <w:t>e</w:t>
      </w:r>
      <w:r w:rsidR="002422B8" w:rsidRPr="003326D0">
        <w:rPr>
          <w:rFonts w:eastAsia="Times New Roman" w:cstheme="minorHAnsi"/>
          <w:color w:val="242424"/>
          <w:sz w:val="24"/>
          <w:szCs w:val="24"/>
          <w:lang w:eastAsia="pl-PL"/>
        </w:rPr>
        <w:t xml:space="preserve"> się w naszej szkole.</w:t>
      </w:r>
    </w:p>
    <w:p w14:paraId="0530768F" w14:textId="2F4103C6" w:rsidR="002422B8" w:rsidRPr="003326D0" w:rsidRDefault="002422B8" w:rsidP="003326D0">
      <w:p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</w:p>
    <w:p w14:paraId="6C208C90" w14:textId="1341930C" w:rsidR="002422B8" w:rsidRPr="003326D0" w:rsidRDefault="002422B8" w:rsidP="003326D0">
      <w:p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Jan Kołaczkowski 3D</w:t>
      </w:r>
    </w:p>
    <w:p w14:paraId="3A238807" w14:textId="78EE2BD4" w:rsidR="002422B8" w:rsidRPr="003326D0" w:rsidRDefault="002422B8" w:rsidP="003326D0">
      <w:pPr>
        <w:shd w:val="clear" w:color="auto" w:fill="FFFFFF"/>
        <w:spacing w:after="0" w:line="276" w:lineRule="auto"/>
        <w:textAlignment w:val="baseline"/>
        <w:rPr>
          <w:rFonts w:eastAsia="Times New Roman" w:cstheme="minorHAnsi"/>
          <w:color w:val="242424"/>
          <w:sz w:val="24"/>
          <w:szCs w:val="24"/>
          <w:lang w:eastAsia="pl-PL"/>
        </w:rPr>
      </w:pPr>
      <w:r w:rsidRPr="003326D0">
        <w:rPr>
          <w:rFonts w:eastAsia="Times New Roman" w:cstheme="minorHAnsi"/>
          <w:color w:val="242424"/>
          <w:sz w:val="24"/>
          <w:szCs w:val="24"/>
          <w:lang w:eastAsia="pl-PL"/>
        </w:rPr>
        <w:t>Koło Młodych Dziennikarzy</w:t>
      </w:r>
    </w:p>
    <w:p w14:paraId="19BE57CB" w14:textId="77777777" w:rsidR="003A0A17" w:rsidRDefault="003A0A17"/>
    <w:sectPr w:rsidR="003A0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17"/>
    <w:rsid w:val="002422B8"/>
    <w:rsid w:val="00275842"/>
    <w:rsid w:val="003326D0"/>
    <w:rsid w:val="003A0A17"/>
    <w:rsid w:val="005B6BFB"/>
    <w:rsid w:val="00743627"/>
    <w:rsid w:val="008519B3"/>
    <w:rsid w:val="00864E0D"/>
    <w:rsid w:val="00881A4A"/>
    <w:rsid w:val="00952B02"/>
    <w:rsid w:val="00A013C4"/>
    <w:rsid w:val="00A23FD8"/>
    <w:rsid w:val="00AB1DE3"/>
    <w:rsid w:val="00AF25AB"/>
    <w:rsid w:val="00BE5A40"/>
    <w:rsid w:val="00E1382F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1AFCD"/>
  <w15:chartTrackingRefBased/>
  <w15:docId w15:val="{F4EE005C-204A-4D44-98F9-DFFB9470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3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Pedagog1</dc:creator>
  <cp:keywords/>
  <dc:description/>
  <cp:lastModifiedBy>Pedagog1</cp:lastModifiedBy>
  <cp:revision>9</cp:revision>
  <dcterms:created xsi:type="dcterms:W3CDTF">2026-03-17T14:46:00Z</dcterms:created>
  <dcterms:modified xsi:type="dcterms:W3CDTF">2026-03-24T14:14:00Z</dcterms:modified>
</cp:coreProperties>
</file>